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0.0" w:type="dxa"/>
        <w:tblLayout w:type="fixed"/>
        <w:tblLook w:val="0400"/>
      </w:tblPr>
      <w:tblGrid>
        <w:gridCol w:w="3873"/>
        <w:gridCol w:w="4917"/>
        <w:tblGridChange w:id="0">
          <w:tblGrid>
            <w:gridCol w:w="3873"/>
            <w:gridCol w:w="49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My Birthday (month and day)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06/21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snack foods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Veggie Sticks / chips</w:t>
            </w:r>
          </w:p>
          <w:p w:rsidR="00000000" w:rsidDel="00000000" w:rsidP="00000000" w:rsidRDefault="00000000" w:rsidRPr="00000000" w14:paraId="00000006">
            <w:pPr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Healthy snacks</w:t>
            </w:r>
          </w:p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GUM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drink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Unsweet Tea with lemon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Starbucks Caramel coffee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breakfast spot near school (and menu item)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Yogurt with fruit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flower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Sunflowers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dessert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anything with caramel:)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hobby/sport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Reading/walking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lunch spot near school (and menu item)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Unique Flavors - Bella Blue Salad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Starbucks drink and how I like 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Starbucks Caramel coffee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places to shop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Nordstrom Rack</w:t>
            </w:r>
          </w:p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TJ Max</w:t>
            </w:r>
          </w:p>
          <w:p w:rsidR="00000000" w:rsidDel="00000000" w:rsidP="00000000" w:rsidRDefault="00000000" w:rsidRPr="00000000" w14:paraId="0000001A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Dillards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night out activity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Dining out. Music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color(s)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Blue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school supplies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My home color/style is...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Allergies/food dislikes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What is your three-letter monogram? </w:t>
            </w:r>
          </w:p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(firstLASTmiddle)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GME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D52A10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D52A1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7qo0WOGNtWGWSlo61k/ojqeYw==">AMUW2mUVZMC4op8YTYc47bCSeAo0GGBE2P61qT86yAR3rv2061hPU+o043GpOHqsHSuI9mqhVgQcelx2S6ByY2XHt/h2zG/g6lL4H9ACGH6PM/MXlbOHqfNOnMXiEh/23TMZDSV2Q7TK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2018-08-26T19:32:00Z</dcterms:created>
  <dc:creator>Joshua Herring</dc:creator>
</cp:coreProperties>
</file>